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E651B" w14:textId="77777777" w:rsidR="00951E79" w:rsidRPr="00951E79" w:rsidRDefault="00951E79" w:rsidP="00CE6CF2">
      <w:pPr>
        <w:spacing w:after="0"/>
        <w:rPr>
          <w:b/>
          <w:bCs/>
        </w:rPr>
      </w:pPr>
      <w:r w:rsidRPr="00951E79">
        <w:rPr>
          <w:b/>
          <w:bCs/>
        </w:rPr>
        <w:t>Michaela Vratká</w:t>
      </w:r>
    </w:p>
    <w:p w14:paraId="0BA99095" w14:textId="77777777" w:rsidR="00951E79" w:rsidRPr="00951E79" w:rsidRDefault="00951E79" w:rsidP="00CE6CF2">
      <w:pPr>
        <w:spacing w:after="0"/>
      </w:pPr>
      <w:r w:rsidRPr="00951E79">
        <w:t>Javorová 25</w:t>
      </w:r>
    </w:p>
    <w:p w14:paraId="031C65F5" w14:textId="77777777" w:rsidR="00951E79" w:rsidRPr="00951E79" w:rsidRDefault="00951E79" w:rsidP="00951E79">
      <w:pPr>
        <w:rPr>
          <w:b/>
          <w:bCs/>
        </w:rPr>
      </w:pPr>
      <w:r w:rsidRPr="00951E79">
        <w:t>123 45 Kroměříž</w:t>
      </w:r>
    </w:p>
    <w:p w14:paraId="73801E36" w14:textId="77777777" w:rsidR="00951E79" w:rsidRPr="00951E79" w:rsidRDefault="00951E79" w:rsidP="00951E79">
      <w:pPr>
        <w:rPr>
          <w:b/>
          <w:bCs/>
        </w:rPr>
      </w:pPr>
    </w:p>
    <w:p w14:paraId="4089CF5E" w14:textId="0783F477" w:rsidR="00951E79" w:rsidRDefault="00951E79" w:rsidP="00A27637">
      <w:pPr>
        <w:ind w:left="3828"/>
        <w:rPr>
          <w:b/>
          <w:bCs/>
        </w:rPr>
      </w:pPr>
      <w:r>
        <w:rPr>
          <w:b/>
          <w:bCs/>
        </w:rPr>
        <w:t xml:space="preserve">ČLENSKÉ SCHŮZI </w:t>
      </w:r>
    </w:p>
    <w:p w14:paraId="1513FAA4" w14:textId="27AD17F4" w:rsidR="00951E79" w:rsidRPr="00951E79" w:rsidRDefault="00951E79" w:rsidP="00576499">
      <w:pPr>
        <w:spacing w:after="0"/>
        <w:ind w:left="3827"/>
        <w:rPr>
          <w:b/>
          <w:bCs/>
        </w:rPr>
      </w:pPr>
      <w:r w:rsidRPr="00951E79">
        <w:rPr>
          <w:b/>
          <w:bCs/>
        </w:rPr>
        <w:t>Bytové</w:t>
      </w:r>
      <w:r>
        <w:rPr>
          <w:b/>
          <w:bCs/>
        </w:rPr>
        <w:t>ho</w:t>
      </w:r>
      <w:r w:rsidRPr="00951E79">
        <w:rPr>
          <w:b/>
          <w:bCs/>
        </w:rPr>
        <w:t xml:space="preserve"> družstv</w:t>
      </w:r>
      <w:r>
        <w:rPr>
          <w:b/>
          <w:bCs/>
        </w:rPr>
        <w:t>a</w:t>
      </w:r>
      <w:r w:rsidRPr="00951E79">
        <w:rPr>
          <w:b/>
          <w:bCs/>
        </w:rPr>
        <w:t xml:space="preserve"> </w:t>
      </w:r>
      <w:proofErr w:type="gramStart"/>
      <w:r w:rsidRPr="00951E79">
        <w:rPr>
          <w:b/>
          <w:bCs/>
        </w:rPr>
        <w:t>Zelené</w:t>
      </w:r>
      <w:proofErr w:type="gramEnd"/>
      <w:r w:rsidRPr="00951E79">
        <w:rPr>
          <w:b/>
          <w:bCs/>
        </w:rPr>
        <w:t xml:space="preserve"> bydlení</w:t>
      </w:r>
    </w:p>
    <w:p w14:paraId="3A831F80" w14:textId="77777777" w:rsidR="00951E79" w:rsidRPr="00951E79" w:rsidRDefault="00951E79" w:rsidP="00576499">
      <w:pPr>
        <w:spacing w:after="0"/>
        <w:ind w:left="3827"/>
      </w:pPr>
      <w:r w:rsidRPr="00951E79">
        <w:t>Javorová 25</w:t>
      </w:r>
    </w:p>
    <w:p w14:paraId="535C34A3" w14:textId="77777777" w:rsidR="00951E79" w:rsidRPr="00951E79" w:rsidRDefault="00951E79" w:rsidP="00A27637">
      <w:pPr>
        <w:ind w:left="3828"/>
      </w:pPr>
      <w:r w:rsidRPr="00951E79">
        <w:t>123 45 Kroměříž</w:t>
      </w:r>
    </w:p>
    <w:p w14:paraId="135C2177" w14:textId="7A2DD936" w:rsidR="00951E79" w:rsidRPr="00951E79" w:rsidRDefault="00951E79" w:rsidP="00A27637">
      <w:pPr>
        <w:ind w:left="3828"/>
      </w:pPr>
      <w:r w:rsidRPr="00576499">
        <w:rPr>
          <w:b/>
          <w:bCs/>
          <w:i/>
          <w:iCs/>
        </w:rPr>
        <w:t>prostřednictvím</w:t>
      </w:r>
      <w:r w:rsidRPr="00951E79">
        <w:rPr>
          <w:b/>
          <w:bCs/>
          <w:i/>
          <w:iCs/>
        </w:rPr>
        <w:t xml:space="preserve"> </w:t>
      </w:r>
      <w:r w:rsidRPr="00951E79">
        <w:t>Richarda Maliníka, předsedy představenstva</w:t>
      </w:r>
    </w:p>
    <w:p w14:paraId="00DB1AE6" w14:textId="77777777" w:rsidR="00C57656" w:rsidRDefault="00C57656"/>
    <w:p w14:paraId="2CA02EEB" w14:textId="29E993E2" w:rsidR="00951E79" w:rsidRDefault="00CE6CF2">
      <w:r>
        <w:t xml:space="preserve">V Kroměříži dne </w:t>
      </w:r>
      <w:r w:rsidR="00824E0C">
        <w:t>10.12.2024</w:t>
      </w:r>
    </w:p>
    <w:p w14:paraId="68874EDE" w14:textId="77777777" w:rsidR="00C57656" w:rsidRDefault="00C57656">
      <w:pPr>
        <w:rPr>
          <w:b/>
          <w:bCs/>
        </w:rPr>
      </w:pPr>
    </w:p>
    <w:p w14:paraId="43CCC185" w14:textId="03E0F799" w:rsidR="00951E79" w:rsidRPr="00A27637" w:rsidRDefault="00A27637">
      <w:pPr>
        <w:rPr>
          <w:b/>
          <w:bCs/>
          <w:u w:val="single"/>
        </w:rPr>
      </w:pPr>
      <w:r w:rsidRPr="00A27637">
        <w:rPr>
          <w:b/>
          <w:bCs/>
        </w:rPr>
        <w:t>Věc:</w:t>
      </w:r>
      <w:r w:rsidRPr="00A27637">
        <w:rPr>
          <w:b/>
          <w:bCs/>
        </w:rPr>
        <w:tab/>
      </w:r>
      <w:r w:rsidR="00951E79" w:rsidRPr="00A27637">
        <w:rPr>
          <w:b/>
          <w:bCs/>
          <w:u w:val="single"/>
        </w:rPr>
        <w:t>Námitky proti rozhodnutí představenstva o vyloučení z družstva</w:t>
      </w:r>
    </w:p>
    <w:p w14:paraId="02383B07" w14:textId="77777777" w:rsidR="00951E79" w:rsidRDefault="00951E79"/>
    <w:p w14:paraId="6EC8AA42" w14:textId="1295AFC7" w:rsidR="00A27637" w:rsidRDefault="00A27637">
      <w:r>
        <w:t>Vážení,</w:t>
      </w:r>
    </w:p>
    <w:p w14:paraId="72538ECE" w14:textId="7281A157" w:rsidR="00951E79" w:rsidRDefault="00A27637" w:rsidP="00A27637">
      <w:pPr>
        <w:jc w:val="both"/>
      </w:pPr>
      <w:r>
        <w:t>d</w:t>
      </w:r>
      <w:r w:rsidR="00951E79">
        <w:t xml:space="preserve">ne 5.12.2024 mi bylo doručeno rozhodnutí představenstva o vyloučení mé osoby z Bytového družstva </w:t>
      </w:r>
      <w:proofErr w:type="gramStart"/>
      <w:r w:rsidR="00951E79">
        <w:t>Zelené</w:t>
      </w:r>
      <w:proofErr w:type="gramEnd"/>
      <w:r w:rsidR="00951E79">
        <w:t xml:space="preserve"> bydlení. </w:t>
      </w:r>
    </w:p>
    <w:p w14:paraId="10902EBB" w14:textId="7265E4DE" w:rsidR="00951E79" w:rsidRDefault="00951E79" w:rsidP="00A27637">
      <w:pPr>
        <w:jc w:val="both"/>
      </w:pPr>
      <w:r>
        <w:t>Proti uvedenému rozhodnutí tímto podávám námitky, a to v zákonem stanovené l</w:t>
      </w:r>
      <w:r w:rsidR="00824E0C">
        <w:t>h</w:t>
      </w:r>
      <w:r>
        <w:t>ůtě 30 dnů ode dne doručení tohoto rozhodnutí.</w:t>
      </w:r>
    </w:p>
    <w:p w14:paraId="592DD9A0" w14:textId="4ED958C5" w:rsidR="00951E79" w:rsidRDefault="00951E79" w:rsidP="00A27637">
      <w:pPr>
        <w:jc w:val="both"/>
      </w:pPr>
      <w:r>
        <w:t xml:space="preserve">Předmětné rozhodnutí nemá náležitosti stanovené zákonem, kdy jsem v rozporu s ust. § 617 odst. 3 zákona č. 90/2012 Sb., o obchodních korporacích (dále jen „ZOK“), nebyla poučena o možnosti podat námitky proti němu. </w:t>
      </w:r>
    </w:p>
    <w:p w14:paraId="6DB89E16" w14:textId="1288C9E8" w:rsidR="00951E79" w:rsidRDefault="00951E79" w:rsidP="00A27637">
      <w:pPr>
        <w:jc w:val="both"/>
      </w:pPr>
      <w:r>
        <w:t xml:space="preserve">Dále bych ráda poukázala na skutečnost, že jsem před doručením tohoto rozhodnutí neobdržela žádnou výstrahu ve smyslu ust. § 615 ZOK, a tedy rozhodnutí představenstva o mém vyloučení bylo pro </w:t>
      </w:r>
      <w:proofErr w:type="gramStart"/>
      <w:r>
        <w:t>mne</w:t>
      </w:r>
      <w:proofErr w:type="gramEnd"/>
      <w:r>
        <w:t xml:space="preserve"> velmi překvapivým. </w:t>
      </w:r>
    </w:p>
    <w:p w14:paraId="09B17B12" w14:textId="0A320351" w:rsidR="00951E79" w:rsidRDefault="00951E79" w:rsidP="00A27637">
      <w:pPr>
        <w:jc w:val="both"/>
      </w:pPr>
      <w:r>
        <w:t xml:space="preserve">Rovněž nesouhlasím s důvody mého vyloučení z bytového družstva. Dle ust. § 614 lze člena družstva vyloučit pouze v případě, že </w:t>
      </w:r>
      <w:r w:rsidRPr="00951E79">
        <w:t>závažným způsobem nebo opakovaně porušil své členské povinnosti, přestal splňovat podmínky pro členství nebo z jiných důležitých důvodů uvedených ve stanovách</w:t>
      </w:r>
      <w:r w:rsidR="00E6329E">
        <w:t>.</w:t>
      </w:r>
    </w:p>
    <w:p w14:paraId="7E673C89" w14:textId="7FDD4A03" w:rsidR="00E6329E" w:rsidRDefault="00E6329E" w:rsidP="00A27637">
      <w:pPr>
        <w:jc w:val="both"/>
      </w:pPr>
      <w:r>
        <w:t xml:space="preserve">Důvodem mého vyloučení je, že dle názoru představenstva jsem nehradila řádně nájemné za měsíce říjen </w:t>
      </w:r>
      <w:r w:rsidR="00824E0C">
        <w:t>a</w:t>
      </w:r>
      <w:r>
        <w:t xml:space="preserve"> listopad 2024. Uvedené však není zcela pravdivé. Již v počátkem září tohoto roku jsem tehdejší členy představenstva informovala o skutečnosti, že mi ke dni 31.9.2024 končí výpovědní lhůta v práci, kdy </w:t>
      </w:r>
      <w:r w:rsidR="00824E0C">
        <w:t>u nového zaměstnavatele</w:t>
      </w:r>
      <w:r>
        <w:t xml:space="preserve"> mi byl nástup určen až na 1.12.2024. S ohledem na to, že jsem obdržela pouze jednoměsíční odstupné, a vzhledem k tomu, že jsem samoživitelka a mám dvě děti, požádala jsem představenstvo, zda bych nájemné za měsíce říjen a listopad nemohla uhradit po 1.12.2024 v měsíčních splátkách vždy v termínu splatnosti řádného nájemného s tím, že bych, s ohledem na svůj </w:t>
      </w:r>
      <w:r w:rsidR="00824330">
        <w:t xml:space="preserve">budoucí </w:t>
      </w:r>
      <w:r>
        <w:t>příjem</w:t>
      </w:r>
      <w:r w:rsidR="008908B4">
        <w:t>,</w:t>
      </w:r>
      <w:r>
        <w:t xml:space="preserve"> byla schopna dluh na nájmu splatit nejpozději do března roku 2025. Této mé žádosti představenstvo vyhověno, což dokládám </w:t>
      </w:r>
      <w:r>
        <w:lastRenderedPageBreak/>
        <w:t xml:space="preserve">dopisem podepsaným bývalým předsedou představenstva, panem Truhlářem, z něhož plyne také obsah naší dohody a následný splátkový kalendář. Mám proto za to, že s ohledem na to, že samo představenstvo souhlasilo s odkladem splatnosti nájemného za měsíce říjen a listopad 2024, tedy celkem za dva měsíce, nelze </w:t>
      </w:r>
      <w:proofErr w:type="gramStart"/>
      <w:r>
        <w:t>mne</w:t>
      </w:r>
      <w:proofErr w:type="gramEnd"/>
      <w:r>
        <w:t xml:space="preserve"> z tohoto důvodu vyloučit jako členku družstva. </w:t>
      </w:r>
    </w:p>
    <w:p w14:paraId="78356262" w14:textId="088ADCF5" w:rsidR="00A105B8" w:rsidRDefault="00E6329E" w:rsidP="00A27637">
      <w:pPr>
        <w:jc w:val="both"/>
      </w:pPr>
      <w:r>
        <w:t>D</w:t>
      </w:r>
      <w:r w:rsidR="0059755B">
        <w:t>ruhým</w:t>
      </w:r>
      <w:r>
        <w:t xml:space="preserve"> důvodem mého vyloučení je pak </w:t>
      </w:r>
      <w:r w:rsidR="00A105B8">
        <w:t xml:space="preserve">údajné porušování klidu v domě, kdy jsem měla údajně dne 1.2.2024 narušovat noční klid ranami a boucháním na dveře a měla jsem poškodit společné části domu, a to zeď na chodbě u mého bytu. K tomu uvádím, že zeď na chodbě je poškozená již delší dobu a byla poškozená již </w:t>
      </w:r>
      <w:r w:rsidR="00E01517">
        <w:t>před</w:t>
      </w:r>
      <w:r w:rsidR="00A105B8">
        <w:t xml:space="preserve"> rokem, kdy jsem se do bytu nastěhovala. Dne 1.2.2024 pak v době mé nepřítomnosti v bytě došlo</w:t>
      </w:r>
      <w:r w:rsidR="00E01517">
        <w:t xml:space="preserve"> ze strany mého bývalého manžela</w:t>
      </w:r>
      <w:r w:rsidR="00A105B8">
        <w:t xml:space="preserve"> k pokusu vloupání do bytu. Tato skutečnost byla řádně nahlášena Policii České republiky.  O uvedeném přitom musí vědět i předseda představenstva, který bydlí přímo vedle </w:t>
      </w:r>
      <w:proofErr w:type="gramStart"/>
      <w:r w:rsidR="00A105B8">
        <w:t>mne</w:t>
      </w:r>
      <w:proofErr w:type="gramEnd"/>
      <w:r w:rsidR="00A105B8">
        <w:t xml:space="preserve"> a sám mi v noci volal, aby mi sdělil, že se někdo snaž</w:t>
      </w:r>
      <w:r w:rsidR="00E01517">
        <w:t>í</w:t>
      </w:r>
      <w:r w:rsidR="00A105B8">
        <w:t xml:space="preserve"> dostat do mého bytu. K tomuto důvodu pak ještě uvádím, že ani v případě, že by se zakládal na pravdě, nelze </w:t>
      </w:r>
      <w:proofErr w:type="gramStart"/>
      <w:r w:rsidR="00A105B8">
        <w:t>mne</w:t>
      </w:r>
      <w:proofErr w:type="gramEnd"/>
      <w:r w:rsidR="00A105B8">
        <w:t xml:space="preserve"> z tohoto důvodu z družstva vyloučit, neboť dle ust. § 617 odst. 2 ZOK může představenstvo rozhodnout o vyloučení člena družstva ve lhůtě 6 měsíců ode dne, kdy se o důvodu vyloučení dozvědělo.</w:t>
      </w:r>
    </w:p>
    <w:p w14:paraId="1116A0C6" w14:textId="771360D9" w:rsidR="00E01517" w:rsidRPr="00D22D22" w:rsidRDefault="00E01517" w:rsidP="00A27637">
      <w:pPr>
        <w:jc w:val="both"/>
        <w:rPr>
          <w:b/>
          <w:bCs/>
        </w:rPr>
      </w:pPr>
      <w:r w:rsidRPr="00D22D22">
        <w:rPr>
          <w:b/>
          <w:bCs/>
        </w:rPr>
        <w:t>Mám proto za to, že nejsou splněné důvody pro vyloučení mé osoby z bytového družstva a navrhuji, aby členská schůze projednala moje námitky a rozhodla</w:t>
      </w:r>
      <w:r w:rsidR="00D273A2">
        <w:rPr>
          <w:b/>
          <w:bCs/>
        </w:rPr>
        <w:t xml:space="preserve"> tak</w:t>
      </w:r>
      <w:r w:rsidR="00A27637" w:rsidRPr="00D22D22">
        <w:rPr>
          <w:b/>
          <w:bCs/>
        </w:rPr>
        <w:t>, že</w:t>
      </w:r>
      <w:r w:rsidR="00D273A2">
        <w:rPr>
          <w:b/>
          <w:bCs/>
        </w:rPr>
        <w:t xml:space="preserve"> vysloví, že</w:t>
      </w:r>
      <w:r w:rsidR="00A27637" w:rsidRPr="00D22D22">
        <w:rPr>
          <w:b/>
          <w:bCs/>
        </w:rPr>
        <w:t xml:space="preserve"> moje námitky proti </w:t>
      </w:r>
      <w:r w:rsidRPr="00D22D22">
        <w:rPr>
          <w:b/>
          <w:bCs/>
        </w:rPr>
        <w:t>rozhodnutí o vyloučení mé osoby z bytového družstva</w:t>
      </w:r>
      <w:r w:rsidR="00A27637" w:rsidRPr="00D22D22">
        <w:rPr>
          <w:b/>
          <w:bCs/>
        </w:rPr>
        <w:t xml:space="preserve"> jsou důvodné, a že moje členství v družstvu nezaniká</w:t>
      </w:r>
      <w:r w:rsidRPr="00D22D22">
        <w:rPr>
          <w:b/>
          <w:bCs/>
        </w:rPr>
        <w:t>.</w:t>
      </w:r>
    </w:p>
    <w:p w14:paraId="1E08F79B" w14:textId="7D783486" w:rsidR="00A27637" w:rsidRDefault="00A27637" w:rsidP="00A27637">
      <w:pPr>
        <w:jc w:val="both"/>
      </w:pPr>
      <w:r>
        <w:t xml:space="preserve">Vzhledem k tomu, že jako členka družstva nemám dle stanov družstva možnost sama svolat členskou schůzi, navrhuji, aby představenstvo svolalo členskou schůzi a předestřelo jí moje námitky k projednání a rozhodnutí. </w:t>
      </w:r>
    </w:p>
    <w:p w14:paraId="38CD7946" w14:textId="0348BABB" w:rsidR="00A27637" w:rsidRDefault="00A27637" w:rsidP="00A27637">
      <w:pPr>
        <w:jc w:val="right"/>
      </w:pPr>
      <w:r>
        <w:t>Michaela Vratká</w:t>
      </w:r>
    </w:p>
    <w:sectPr w:rsidR="00A27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79"/>
    <w:rsid w:val="0013609C"/>
    <w:rsid w:val="001B4ACE"/>
    <w:rsid w:val="0023138C"/>
    <w:rsid w:val="00264F7D"/>
    <w:rsid w:val="002E145A"/>
    <w:rsid w:val="0048581C"/>
    <w:rsid w:val="00576499"/>
    <w:rsid w:val="0059755B"/>
    <w:rsid w:val="005B3DFB"/>
    <w:rsid w:val="00824330"/>
    <w:rsid w:val="00824E0C"/>
    <w:rsid w:val="008908B4"/>
    <w:rsid w:val="008C5512"/>
    <w:rsid w:val="00951E79"/>
    <w:rsid w:val="00A105B8"/>
    <w:rsid w:val="00A27637"/>
    <w:rsid w:val="00AA0E16"/>
    <w:rsid w:val="00C57656"/>
    <w:rsid w:val="00CC40DF"/>
    <w:rsid w:val="00CE6CF2"/>
    <w:rsid w:val="00D22D22"/>
    <w:rsid w:val="00D273A2"/>
    <w:rsid w:val="00E01517"/>
    <w:rsid w:val="00E6329E"/>
    <w:rsid w:val="00FA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3F1D"/>
  <w15:chartTrackingRefBased/>
  <w15:docId w15:val="{BF57D9F1-2D3F-411B-94A9-112F8502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51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1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1E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1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1E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1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1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1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1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1E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1E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1E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1E7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1E7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1E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1E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1E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1E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51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1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1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51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51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51E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51E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51E7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1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1E7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51E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569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Baloghova</dc:creator>
  <cp:keywords/>
  <dc:description/>
  <cp:lastModifiedBy>Erika Baloghova</cp:lastModifiedBy>
  <cp:revision>12</cp:revision>
  <dcterms:created xsi:type="dcterms:W3CDTF">2024-12-13T13:02:00Z</dcterms:created>
  <dcterms:modified xsi:type="dcterms:W3CDTF">2024-12-13T16:30:00Z</dcterms:modified>
</cp:coreProperties>
</file>