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63CD" w:rsidRDefault="009C63CD">
      <w:pPr>
        <w:keepLines/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C63CD">
        <w:rPr>
          <w:rFonts w:ascii="Times New Roman" w:hAnsi="Times New Roman" w:cs="Times New Roman"/>
          <w:b/>
          <w:bCs/>
          <w:sz w:val="24"/>
          <w:szCs w:val="24"/>
        </w:rPr>
        <w:t>Vzor dohody</w:t>
      </w:r>
      <w:r w:rsidR="00EA3D1E" w:rsidRPr="009C63CD">
        <w:rPr>
          <w:rFonts w:ascii="Times New Roman" w:hAnsi="Times New Roman" w:cs="Times New Roman"/>
          <w:b/>
          <w:bCs/>
          <w:sz w:val="24"/>
          <w:szCs w:val="24"/>
        </w:rPr>
        <w:t xml:space="preserve"> o provedení práce</w:t>
      </w:r>
    </w:p>
    <w:p w:rsidR="00000000" w:rsidRDefault="00EA3D1E">
      <w:pPr>
        <w:keepLines/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EA3D1E">
      <w:pPr>
        <w:keepLines/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Smluvní strany</w:t>
      </w: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045" w:rsidRPr="009C63CD" w:rsidRDefault="009C63CD" w:rsidP="006D60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HranolkyNG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IČO</w:t>
      </w:r>
      <w:r w:rsidR="00FD1E24">
        <w:rPr>
          <w:rFonts w:ascii="Times New Roman" w:hAnsi="Times New Roman" w:cs="Times New Roman"/>
          <w:sz w:val="24"/>
          <w:szCs w:val="24"/>
        </w:rPr>
        <w:t>:</w:t>
      </w:r>
      <w:r w:rsidRPr="009C63CD">
        <w:rPr>
          <w:rFonts w:ascii="Times New Roman" w:hAnsi="Times New Roman" w:cs="Times New Roman"/>
          <w:sz w:val="24"/>
          <w:szCs w:val="24"/>
        </w:rPr>
        <w:t xml:space="preserve"> </w:t>
      </w:r>
      <w:r w:rsidR="009C63CD">
        <w:rPr>
          <w:rFonts w:ascii="Times New Roman" w:hAnsi="Times New Roman" w:cs="Times New Roman"/>
          <w:sz w:val="24"/>
          <w:szCs w:val="24"/>
        </w:rPr>
        <w:t>123 45 678</w:t>
      </w:r>
    </w:p>
    <w:p w:rsidR="006D6045" w:rsidRPr="009C63CD" w:rsidRDefault="00FD1E24" w:rsidP="006D6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15A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D15AD">
        <w:rPr>
          <w:rFonts w:ascii="Times New Roman" w:hAnsi="Times New Roman" w:cs="Times New Roman"/>
          <w:sz w:val="24"/>
          <w:szCs w:val="24"/>
        </w:rPr>
        <w:t>ídlem</w:t>
      </w:r>
      <w:r w:rsidR="006D6045" w:rsidRPr="009C6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3CD">
        <w:rPr>
          <w:rFonts w:ascii="Times New Roman" w:hAnsi="Times New Roman" w:cs="Times New Roman"/>
          <w:sz w:val="24"/>
          <w:szCs w:val="24"/>
        </w:rPr>
        <w:t>Smažírenská</w:t>
      </w:r>
      <w:proofErr w:type="spellEnd"/>
      <w:r w:rsidR="009C63CD">
        <w:rPr>
          <w:rFonts w:ascii="Times New Roman" w:hAnsi="Times New Roman" w:cs="Times New Roman"/>
          <w:sz w:val="24"/>
          <w:szCs w:val="24"/>
        </w:rPr>
        <w:t xml:space="preserve"> 23, 12 345 Praha 3</w:t>
      </w: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 xml:space="preserve">zapsaná v obchodním rejstříku vedeném </w:t>
      </w:r>
      <w:r w:rsidR="009C63CD">
        <w:rPr>
          <w:rFonts w:ascii="Times New Roman" w:hAnsi="Times New Roman" w:cs="Times New Roman"/>
          <w:sz w:val="24"/>
          <w:szCs w:val="24"/>
        </w:rPr>
        <w:t>Městským soudem v Praze</w:t>
      </w:r>
      <w:r w:rsidRPr="009C63CD">
        <w:rPr>
          <w:rFonts w:ascii="Times New Roman" w:hAnsi="Times New Roman" w:cs="Times New Roman"/>
          <w:sz w:val="24"/>
          <w:szCs w:val="24"/>
        </w:rPr>
        <w:t xml:space="preserve">, pod </w:t>
      </w:r>
      <w:proofErr w:type="spellStart"/>
      <w:r w:rsidRPr="009C63CD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9C63CD">
        <w:rPr>
          <w:rFonts w:ascii="Times New Roman" w:hAnsi="Times New Roman" w:cs="Times New Roman"/>
          <w:sz w:val="24"/>
          <w:szCs w:val="24"/>
        </w:rPr>
        <w:t xml:space="preserve">. zn.  </w:t>
      </w:r>
      <w:r w:rsidR="009C63CD">
        <w:rPr>
          <w:rFonts w:ascii="Times New Roman" w:hAnsi="Times New Roman" w:cs="Times New Roman"/>
          <w:sz w:val="24"/>
          <w:szCs w:val="24"/>
        </w:rPr>
        <w:t>C12345</w:t>
      </w: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 xml:space="preserve">jednající </w:t>
      </w:r>
      <w:r w:rsidR="009C63CD">
        <w:rPr>
          <w:rFonts w:ascii="Times New Roman" w:hAnsi="Times New Roman" w:cs="Times New Roman"/>
          <w:sz w:val="24"/>
          <w:szCs w:val="24"/>
        </w:rPr>
        <w:t>Milanem Křupavým,</w:t>
      </w:r>
      <w:r w:rsidR="005C0977">
        <w:rPr>
          <w:rFonts w:ascii="Times New Roman" w:hAnsi="Times New Roman" w:cs="Times New Roman"/>
          <w:sz w:val="24"/>
          <w:szCs w:val="24"/>
        </w:rPr>
        <w:t xml:space="preserve"> nar. </w:t>
      </w:r>
      <w:proofErr w:type="gramStart"/>
      <w:r w:rsidR="005C0977">
        <w:rPr>
          <w:rFonts w:ascii="Times New Roman" w:hAnsi="Times New Roman" w:cs="Times New Roman"/>
          <w:sz w:val="24"/>
          <w:szCs w:val="24"/>
        </w:rPr>
        <w:t>17.8.1971</w:t>
      </w:r>
      <w:proofErr w:type="gramEnd"/>
      <w:r w:rsidR="009C63CD">
        <w:rPr>
          <w:rFonts w:ascii="Times New Roman" w:hAnsi="Times New Roman" w:cs="Times New Roman"/>
          <w:sz w:val="24"/>
          <w:szCs w:val="24"/>
        </w:rPr>
        <w:t xml:space="preserve"> jednatelem</w:t>
      </w: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045" w:rsidRPr="009C63CD" w:rsidRDefault="001D15AD" w:rsidP="006D6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1D15AD">
        <w:rPr>
          <w:rFonts w:ascii="Times New Roman" w:hAnsi="Times New Roman" w:cs="Times New Roman"/>
          <w:i/>
          <w:sz w:val="24"/>
          <w:szCs w:val="24"/>
        </w:rPr>
        <w:t>„z</w:t>
      </w:r>
      <w:r w:rsidR="006D6045" w:rsidRPr="001D15AD">
        <w:rPr>
          <w:rFonts w:ascii="Times New Roman" w:hAnsi="Times New Roman" w:cs="Times New Roman"/>
          <w:i/>
          <w:sz w:val="24"/>
          <w:szCs w:val="24"/>
        </w:rPr>
        <w:t>aměstnavatel“</w:t>
      </w:r>
      <w:r w:rsidR="006D6045" w:rsidRPr="009C63CD">
        <w:rPr>
          <w:rFonts w:ascii="Times New Roman" w:hAnsi="Times New Roman" w:cs="Times New Roman"/>
          <w:sz w:val="24"/>
          <w:szCs w:val="24"/>
        </w:rPr>
        <w:t>)</w:t>
      </w: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a</w:t>
      </w: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045" w:rsidRPr="009C63CD" w:rsidRDefault="009C63CD" w:rsidP="006D60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Pavel Mastný</w:t>
      </w: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 xml:space="preserve">nar. </w:t>
      </w:r>
      <w:proofErr w:type="gramStart"/>
      <w:r w:rsidR="009C63CD">
        <w:rPr>
          <w:rFonts w:ascii="Times New Roman" w:hAnsi="Times New Roman" w:cs="Times New Roman"/>
          <w:sz w:val="24"/>
          <w:szCs w:val="24"/>
        </w:rPr>
        <w:t>5.6.1982</w:t>
      </w:r>
      <w:proofErr w:type="gramEnd"/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bytem</w:t>
      </w:r>
      <w:r w:rsidR="009C63CD">
        <w:rPr>
          <w:rFonts w:ascii="Times New Roman" w:hAnsi="Times New Roman" w:cs="Times New Roman"/>
          <w:sz w:val="24"/>
          <w:szCs w:val="24"/>
        </w:rPr>
        <w:t xml:space="preserve"> Olejová 35, 12 345 Praha 2</w:t>
      </w:r>
    </w:p>
    <w:p w:rsidR="006D6045" w:rsidRPr="009C63CD" w:rsidRDefault="001D15AD" w:rsidP="006D6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1D15AD">
        <w:rPr>
          <w:rFonts w:ascii="Times New Roman" w:hAnsi="Times New Roman" w:cs="Times New Roman"/>
          <w:i/>
          <w:sz w:val="24"/>
          <w:szCs w:val="24"/>
        </w:rPr>
        <w:t>„z</w:t>
      </w:r>
      <w:r w:rsidR="006D6045" w:rsidRPr="001D15AD">
        <w:rPr>
          <w:rFonts w:ascii="Times New Roman" w:hAnsi="Times New Roman" w:cs="Times New Roman"/>
          <w:i/>
          <w:sz w:val="24"/>
          <w:szCs w:val="24"/>
        </w:rPr>
        <w:t>aměstnanec“</w:t>
      </w:r>
      <w:r w:rsidR="006D6045" w:rsidRPr="009C63CD">
        <w:rPr>
          <w:rFonts w:ascii="Times New Roman" w:hAnsi="Times New Roman" w:cs="Times New Roman"/>
          <w:sz w:val="24"/>
          <w:szCs w:val="24"/>
        </w:rPr>
        <w:t>)</w:t>
      </w: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045" w:rsidRPr="009C63CD" w:rsidRDefault="001D15AD" w:rsidP="006D6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D6045" w:rsidRPr="009C63CD">
        <w:rPr>
          <w:rFonts w:ascii="Times New Roman" w:hAnsi="Times New Roman" w:cs="Times New Roman"/>
          <w:sz w:val="24"/>
          <w:szCs w:val="24"/>
        </w:rPr>
        <w:t>zavřely níže uvedeného dne, měsíce a roku v souladu s ustanovením § 75 zákona č. 262/2006 Sb., zákoníku práce tuto</w:t>
      </w: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045" w:rsidRPr="001D15AD" w:rsidRDefault="006D6045" w:rsidP="006D6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AD">
        <w:rPr>
          <w:rFonts w:ascii="Times New Roman" w:hAnsi="Times New Roman" w:cs="Times New Roman"/>
          <w:b/>
          <w:sz w:val="28"/>
          <w:szCs w:val="28"/>
        </w:rPr>
        <w:t>Dohodu o provedení práce</w:t>
      </w:r>
    </w:p>
    <w:p w:rsidR="006D6045" w:rsidRPr="009C63CD" w:rsidRDefault="006D6045" w:rsidP="006D6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9C63CD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after="198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 xml:space="preserve">Zaměstnanec se touto dohodou zavazuje vykonávat pro zaměstnavatele práci jako </w:t>
      </w:r>
      <w:r w:rsidRPr="009C63CD">
        <w:rPr>
          <w:rFonts w:ascii="Times New Roman" w:hAnsi="Times New Roman" w:cs="Times New Roman"/>
          <w:i/>
          <w:iCs/>
          <w:sz w:val="24"/>
          <w:szCs w:val="24"/>
        </w:rPr>
        <w:t xml:space="preserve">prodavač </w:t>
      </w:r>
      <w:r w:rsidR="006D6045" w:rsidRPr="009C63CD">
        <w:rPr>
          <w:rFonts w:ascii="Times New Roman" w:hAnsi="Times New Roman" w:cs="Times New Roman"/>
          <w:i/>
          <w:iCs/>
          <w:sz w:val="24"/>
          <w:szCs w:val="24"/>
        </w:rPr>
        <w:t xml:space="preserve">stánku s občerstvením </w:t>
      </w:r>
      <w:r w:rsidR="009C63CD" w:rsidRPr="009C63CD">
        <w:rPr>
          <w:rFonts w:ascii="Times New Roman" w:hAnsi="Times New Roman" w:cs="Times New Roman"/>
          <w:i/>
          <w:iCs/>
          <w:sz w:val="24"/>
          <w:szCs w:val="24"/>
        </w:rPr>
        <w:t>na V</w:t>
      </w:r>
      <w:r w:rsidR="006D6045" w:rsidRPr="009C63CD">
        <w:rPr>
          <w:rFonts w:ascii="Times New Roman" w:hAnsi="Times New Roman" w:cs="Times New Roman"/>
          <w:i/>
          <w:iCs/>
          <w:sz w:val="24"/>
          <w:szCs w:val="24"/>
        </w:rPr>
        <w:t>eletrhu</w:t>
      </w:r>
      <w:r w:rsidR="009C63CD" w:rsidRPr="009C63CD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 w:rsidR="006D6045" w:rsidRPr="009C63CD">
        <w:rPr>
          <w:rFonts w:ascii="Times New Roman" w:hAnsi="Times New Roman" w:cs="Times New Roman"/>
          <w:i/>
          <w:iCs/>
          <w:sz w:val="24"/>
          <w:szCs w:val="24"/>
        </w:rPr>
        <w:t>mažených hranol</w:t>
      </w:r>
      <w:r w:rsidR="009C63CD" w:rsidRPr="009C63CD">
        <w:rPr>
          <w:rFonts w:ascii="Times New Roman" w:hAnsi="Times New Roman" w:cs="Times New Roman"/>
          <w:i/>
          <w:iCs/>
          <w:sz w:val="24"/>
          <w:szCs w:val="24"/>
        </w:rPr>
        <w:t>ků</w:t>
      </w:r>
      <w:r w:rsidRPr="009C6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9C63CD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after="198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 xml:space="preserve">Místem provedení práce je </w:t>
      </w:r>
      <w:r w:rsidR="006D6045" w:rsidRPr="009C63CD">
        <w:rPr>
          <w:rFonts w:ascii="Times New Roman" w:hAnsi="Times New Roman" w:cs="Times New Roman"/>
          <w:i/>
          <w:iCs/>
          <w:sz w:val="24"/>
          <w:szCs w:val="24"/>
        </w:rPr>
        <w:t xml:space="preserve">areál Na Výstavišti, </w:t>
      </w:r>
      <w:r w:rsidR="009C63CD" w:rsidRPr="009C63CD">
        <w:rPr>
          <w:rFonts w:ascii="Times New Roman" w:hAnsi="Times New Roman" w:cs="Times New Roman"/>
          <w:i/>
          <w:iCs/>
          <w:sz w:val="24"/>
          <w:szCs w:val="24"/>
        </w:rPr>
        <w:t>Výstaviště 67, Bubeneč, 170 00 Praha 7</w:t>
      </w:r>
      <w:r w:rsidRPr="009C6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9C63CD" w:rsidRDefault="006D6045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C63CD" w:rsidRDefault="009C63CD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after="198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 xml:space="preserve">Zaměstnanec provede pro zaměstnavatele práci na základě této dohody po dobu </w:t>
      </w:r>
      <w:r w:rsidRPr="009C63CD">
        <w:rPr>
          <w:rFonts w:ascii="Times New Roman" w:hAnsi="Times New Roman" w:cs="Times New Roman"/>
          <w:i/>
          <w:iCs/>
          <w:sz w:val="24"/>
          <w:szCs w:val="24"/>
        </w:rPr>
        <w:t>trvání výše uvedeného veletrhu</w:t>
      </w:r>
      <w:r w:rsidRPr="009C63CD">
        <w:rPr>
          <w:rFonts w:ascii="Times New Roman" w:hAnsi="Times New Roman" w:cs="Times New Roman"/>
          <w:sz w:val="24"/>
          <w:szCs w:val="24"/>
        </w:rPr>
        <w:t xml:space="preserve">, tj. od </w:t>
      </w:r>
      <w:proofErr w:type="gramStart"/>
      <w:r w:rsidR="009C63CD" w:rsidRPr="009C63CD">
        <w:rPr>
          <w:rFonts w:ascii="Times New Roman" w:hAnsi="Times New Roman" w:cs="Times New Roman"/>
          <w:sz w:val="24"/>
          <w:szCs w:val="24"/>
        </w:rPr>
        <w:t>1.6.2023</w:t>
      </w:r>
      <w:proofErr w:type="gramEnd"/>
      <w:r w:rsidRPr="009C63CD">
        <w:rPr>
          <w:rFonts w:ascii="Times New Roman" w:hAnsi="Times New Roman" w:cs="Times New Roman"/>
          <w:sz w:val="24"/>
          <w:szCs w:val="24"/>
        </w:rPr>
        <w:t xml:space="preserve"> do </w:t>
      </w:r>
      <w:r w:rsidR="009C63CD" w:rsidRPr="009C63CD">
        <w:rPr>
          <w:rFonts w:ascii="Times New Roman" w:hAnsi="Times New Roman" w:cs="Times New Roman"/>
          <w:sz w:val="24"/>
          <w:szCs w:val="24"/>
        </w:rPr>
        <w:t>30.6.2023</w:t>
      </w:r>
      <w:r w:rsidRPr="009C63CD">
        <w:rPr>
          <w:rFonts w:ascii="Times New Roman" w:hAnsi="Times New Roman" w:cs="Times New Roman"/>
          <w:sz w:val="24"/>
          <w:szCs w:val="24"/>
        </w:rPr>
        <w:t xml:space="preserve">, a to v rozsahu </w:t>
      </w:r>
      <w:r w:rsidRPr="009C63CD">
        <w:rPr>
          <w:rFonts w:ascii="Times New Roman" w:hAnsi="Times New Roman" w:cs="Times New Roman"/>
          <w:i/>
          <w:iCs/>
          <w:sz w:val="24"/>
          <w:szCs w:val="24"/>
        </w:rPr>
        <w:t>20 hodin</w:t>
      </w:r>
      <w:r w:rsidRPr="009C63CD">
        <w:rPr>
          <w:rFonts w:ascii="Times New Roman" w:hAnsi="Times New Roman" w:cs="Times New Roman"/>
          <w:sz w:val="24"/>
          <w:szCs w:val="24"/>
        </w:rPr>
        <w:t>.</w:t>
      </w: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9C63CD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after="198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9C63CD" w:rsidRDefault="00EA3D1E" w:rsidP="005C0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Zaměstnanci nál</w:t>
      </w:r>
      <w:r w:rsidRPr="009C63CD">
        <w:rPr>
          <w:rFonts w:ascii="Times New Roman" w:hAnsi="Times New Roman" w:cs="Times New Roman"/>
          <w:sz w:val="24"/>
          <w:szCs w:val="24"/>
        </w:rPr>
        <w:t xml:space="preserve">eží za provedenou práci odměna ve výši </w:t>
      </w:r>
      <w:r w:rsidRPr="009C63CD">
        <w:rPr>
          <w:rFonts w:ascii="Times New Roman" w:hAnsi="Times New Roman" w:cs="Times New Roman"/>
          <w:i/>
          <w:iCs/>
          <w:sz w:val="24"/>
          <w:szCs w:val="24"/>
        </w:rPr>
        <w:t>10 000,- Kč</w:t>
      </w:r>
      <w:r w:rsidRPr="009C63CD">
        <w:rPr>
          <w:rFonts w:ascii="Times New Roman" w:hAnsi="Times New Roman" w:cs="Times New Roman"/>
          <w:sz w:val="24"/>
          <w:szCs w:val="24"/>
        </w:rPr>
        <w:t xml:space="preserve"> (slovy: </w:t>
      </w:r>
      <w:r w:rsidRPr="009C63CD">
        <w:rPr>
          <w:rFonts w:ascii="Times New Roman" w:hAnsi="Times New Roman" w:cs="Times New Roman"/>
          <w:i/>
          <w:iCs/>
          <w:sz w:val="24"/>
          <w:szCs w:val="24"/>
        </w:rPr>
        <w:t>deset tisíc korun českých</w:t>
      </w:r>
      <w:r w:rsidRPr="009C63CD">
        <w:rPr>
          <w:rFonts w:ascii="Times New Roman" w:hAnsi="Times New Roman" w:cs="Times New Roman"/>
          <w:sz w:val="24"/>
          <w:szCs w:val="24"/>
        </w:rPr>
        <w:t>).</w:t>
      </w:r>
    </w:p>
    <w:p w:rsidR="009C63CD" w:rsidRDefault="00EA3D1E" w:rsidP="005C0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 xml:space="preserve">Odměna za provedenou práci je splatná </w:t>
      </w:r>
      <w:r w:rsidRPr="009C63CD">
        <w:rPr>
          <w:rFonts w:ascii="Times New Roman" w:hAnsi="Times New Roman" w:cs="Times New Roman"/>
          <w:i/>
          <w:iCs/>
          <w:sz w:val="24"/>
          <w:szCs w:val="24"/>
        </w:rPr>
        <w:t>10. dne</w:t>
      </w:r>
      <w:r w:rsidRPr="009C63CD">
        <w:rPr>
          <w:rFonts w:ascii="Times New Roman" w:hAnsi="Times New Roman" w:cs="Times New Roman"/>
          <w:sz w:val="24"/>
          <w:szCs w:val="24"/>
        </w:rPr>
        <w:t xml:space="preserve"> ode dne </w:t>
      </w:r>
      <w:r w:rsidRPr="009C63CD">
        <w:rPr>
          <w:rFonts w:ascii="Times New Roman" w:hAnsi="Times New Roman" w:cs="Times New Roman"/>
          <w:i/>
          <w:iCs/>
          <w:sz w:val="24"/>
          <w:szCs w:val="24"/>
        </w:rPr>
        <w:t>skončení výše uvedeného veletrhu</w:t>
      </w:r>
      <w:r w:rsidRPr="009C6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3CD" w:rsidRDefault="009C63CD" w:rsidP="009C63CD">
      <w:pPr>
        <w:widowControl w:val="0"/>
        <w:autoSpaceDE w:val="0"/>
        <w:autoSpaceDN w:val="0"/>
        <w:adjustRightInd w:val="0"/>
        <w:spacing w:after="0" w:line="2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1D15AD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after="198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000000" w:rsidRPr="009C63CD" w:rsidRDefault="00EA3D1E" w:rsidP="005C09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Zaměstnanec je povinen:</w:t>
      </w:r>
    </w:p>
    <w:p w:rsidR="00000000" w:rsidRPr="009C63CD" w:rsidRDefault="00EA3D1E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20" w:lineRule="atLeast"/>
        <w:ind w:left="510" w:hanging="233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a)</w:t>
      </w:r>
      <w:r w:rsidRPr="009C63CD">
        <w:rPr>
          <w:rFonts w:ascii="Times New Roman" w:hAnsi="Times New Roman" w:cs="Times New Roman"/>
          <w:sz w:val="24"/>
          <w:szCs w:val="24"/>
        </w:rPr>
        <w:tab/>
        <w:t>provést práci dle této dohody svědomitě a řádně</w:t>
      </w:r>
      <w:r w:rsidRPr="009C63CD">
        <w:rPr>
          <w:rFonts w:ascii="Times New Roman" w:hAnsi="Times New Roman" w:cs="Times New Roman"/>
          <w:sz w:val="24"/>
          <w:szCs w:val="24"/>
        </w:rPr>
        <w:t xml:space="preserve"> podle svých sil, znalostí a schopností a dodržovat podmínky sjednané v dohodě,</w:t>
      </w:r>
    </w:p>
    <w:p w:rsidR="00000000" w:rsidRPr="009C63CD" w:rsidRDefault="00EA3D1E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20" w:lineRule="atLeast"/>
        <w:ind w:left="510" w:hanging="233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b)</w:t>
      </w:r>
      <w:r w:rsidRPr="009C63CD">
        <w:rPr>
          <w:rFonts w:ascii="Times New Roman" w:hAnsi="Times New Roman" w:cs="Times New Roman"/>
          <w:sz w:val="24"/>
          <w:szCs w:val="24"/>
        </w:rPr>
        <w:tab/>
        <w:t>provést práci osobně,</w:t>
      </w:r>
    </w:p>
    <w:p w:rsidR="00000000" w:rsidRPr="009C63CD" w:rsidRDefault="00EA3D1E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20" w:lineRule="atLeast"/>
        <w:ind w:left="510" w:hanging="233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c)</w:t>
      </w:r>
      <w:r w:rsidRPr="009C63CD">
        <w:rPr>
          <w:rFonts w:ascii="Times New Roman" w:hAnsi="Times New Roman" w:cs="Times New Roman"/>
          <w:sz w:val="24"/>
          <w:szCs w:val="24"/>
        </w:rPr>
        <w:tab/>
        <w:t xml:space="preserve">dodržovat právní předpisy vztahující se k prováděné práci, zejména právní předpisy k zajištění bezpečnosti a ochrany zdraví při práci, </w:t>
      </w:r>
    </w:p>
    <w:p w:rsidR="00000000" w:rsidRPr="009C63CD" w:rsidRDefault="00EA3D1E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20" w:lineRule="atLeast"/>
        <w:ind w:left="510" w:hanging="233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d)</w:t>
      </w:r>
      <w:r w:rsidRPr="009C63CD">
        <w:rPr>
          <w:rFonts w:ascii="Times New Roman" w:hAnsi="Times New Roman" w:cs="Times New Roman"/>
          <w:sz w:val="24"/>
          <w:szCs w:val="24"/>
        </w:rPr>
        <w:tab/>
        <w:t>řádně hos</w:t>
      </w:r>
      <w:r w:rsidRPr="009C63CD">
        <w:rPr>
          <w:rFonts w:ascii="Times New Roman" w:hAnsi="Times New Roman" w:cs="Times New Roman"/>
          <w:sz w:val="24"/>
          <w:szCs w:val="24"/>
        </w:rPr>
        <w:t xml:space="preserve">podařit se svěřenými prostředky a střežit a ochraňovat majetek zaměstnavatele před poškozením, ztrátou, zničením a zneužitím. </w:t>
      </w: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EA3D1E" w:rsidP="005C09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Zaměstnanec výslovně prohlašuje, že před podpisem této dohody byl zaměstnavatelem řádně seznámen s předpisy k zajištění bez</w:t>
      </w:r>
      <w:r w:rsidRPr="009C63CD">
        <w:rPr>
          <w:rFonts w:ascii="Times New Roman" w:hAnsi="Times New Roman" w:cs="Times New Roman"/>
          <w:sz w:val="24"/>
          <w:szCs w:val="24"/>
        </w:rPr>
        <w:t>pečnosti a ochrany zdraví při práci, s vnitřními předpisy a pracovním řádem zaměstnavatele a zavazuje se řádně dodržovat v nich stanovená pravidla.</w:t>
      </w: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1D15AD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after="198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000000" w:rsidRPr="009C63CD" w:rsidRDefault="00EA3D1E" w:rsidP="005C09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Zaměstnavatel je povinen:</w:t>
      </w:r>
    </w:p>
    <w:p w:rsidR="00000000" w:rsidRPr="009C63CD" w:rsidRDefault="00EA3D1E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20" w:lineRule="atLeast"/>
        <w:ind w:left="510" w:hanging="233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a)</w:t>
      </w:r>
      <w:r w:rsidRPr="009C63CD">
        <w:rPr>
          <w:rFonts w:ascii="Times New Roman" w:hAnsi="Times New Roman" w:cs="Times New Roman"/>
          <w:sz w:val="24"/>
          <w:szCs w:val="24"/>
        </w:rPr>
        <w:tab/>
        <w:t>vytvářet zaměstnanci přiměřené</w:t>
      </w:r>
      <w:r w:rsidRPr="009C63CD">
        <w:rPr>
          <w:rFonts w:ascii="Times New Roman" w:hAnsi="Times New Roman" w:cs="Times New Roman"/>
          <w:sz w:val="24"/>
          <w:szCs w:val="24"/>
        </w:rPr>
        <w:t xml:space="preserve"> pracovní podmínky zajišťující řádný a bezpečný výkon práce, zejména poskytovat potřebné základní prostředky, materiál, nářadí a osobní ochranné pracovní prostředky, </w:t>
      </w:r>
    </w:p>
    <w:p w:rsidR="00000000" w:rsidRPr="009C63CD" w:rsidRDefault="00EA3D1E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20" w:lineRule="atLeast"/>
        <w:ind w:left="510" w:hanging="233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b)</w:t>
      </w:r>
      <w:r w:rsidRPr="009C63CD">
        <w:rPr>
          <w:rFonts w:ascii="Times New Roman" w:hAnsi="Times New Roman" w:cs="Times New Roman"/>
          <w:sz w:val="24"/>
          <w:szCs w:val="24"/>
        </w:rPr>
        <w:tab/>
        <w:t>seznámit zaměstnance s právními a jinými předpisy vztahujícími se k práci jím prováděn</w:t>
      </w:r>
      <w:r w:rsidRPr="009C63CD">
        <w:rPr>
          <w:rFonts w:ascii="Times New Roman" w:hAnsi="Times New Roman" w:cs="Times New Roman"/>
          <w:sz w:val="24"/>
          <w:szCs w:val="24"/>
        </w:rPr>
        <w:t>é, zejména s právními a ostatními předpisy k zajištění bezpečnosti a ochrany zdraví při práci,</w:t>
      </w:r>
    </w:p>
    <w:p w:rsidR="00000000" w:rsidRPr="009C63CD" w:rsidRDefault="00EA3D1E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20" w:lineRule="atLeast"/>
        <w:ind w:left="510" w:hanging="233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c)</w:t>
      </w:r>
      <w:r w:rsidRPr="009C63CD">
        <w:rPr>
          <w:rFonts w:ascii="Times New Roman" w:hAnsi="Times New Roman" w:cs="Times New Roman"/>
          <w:sz w:val="24"/>
          <w:szCs w:val="24"/>
        </w:rPr>
        <w:tab/>
        <w:t>přiměřeně kontrolovat řádné provedení práce zaměstnancem,</w:t>
      </w:r>
    </w:p>
    <w:p w:rsidR="00000000" w:rsidRPr="009C63CD" w:rsidRDefault="00EA3D1E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20" w:lineRule="atLeast"/>
        <w:ind w:left="510" w:hanging="233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d)</w:t>
      </w:r>
      <w:r w:rsidRPr="009C63CD">
        <w:rPr>
          <w:rFonts w:ascii="Times New Roman" w:hAnsi="Times New Roman" w:cs="Times New Roman"/>
          <w:sz w:val="24"/>
          <w:szCs w:val="24"/>
        </w:rPr>
        <w:tab/>
        <w:t>poskytnout zaměstnanci za vyk</w:t>
      </w:r>
      <w:r w:rsidR="001D15AD">
        <w:rPr>
          <w:rFonts w:ascii="Times New Roman" w:hAnsi="Times New Roman" w:cs="Times New Roman"/>
          <w:sz w:val="24"/>
          <w:szCs w:val="24"/>
        </w:rPr>
        <w:t xml:space="preserve">onanou práci odměnu sjednanou dle článku IV. </w:t>
      </w:r>
      <w:r w:rsidRPr="009C63CD">
        <w:rPr>
          <w:rFonts w:ascii="Times New Roman" w:hAnsi="Times New Roman" w:cs="Times New Roman"/>
          <w:sz w:val="24"/>
          <w:szCs w:val="24"/>
        </w:rPr>
        <w:t>této dohody.</w:t>
      </w: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A3D1E" w:rsidP="005C09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Zamě</w:t>
      </w:r>
      <w:r w:rsidRPr="009C63CD">
        <w:rPr>
          <w:rFonts w:ascii="Times New Roman" w:hAnsi="Times New Roman" w:cs="Times New Roman"/>
          <w:sz w:val="24"/>
          <w:szCs w:val="24"/>
        </w:rPr>
        <w:t>stnavatel a zaměstnanec se dohodli, že zaměstnavatel zaměstnanci nebude s ohledem na povahu pracovního úkolu poskytovat cestovní náhrady.</w:t>
      </w:r>
    </w:p>
    <w:p w:rsidR="001D15AD" w:rsidRPr="009C63CD" w:rsidRDefault="001D15AD" w:rsidP="001D15AD">
      <w:pPr>
        <w:widowControl w:val="0"/>
        <w:autoSpaceDE w:val="0"/>
        <w:autoSpaceDN w:val="0"/>
        <w:adjustRightInd w:val="0"/>
        <w:spacing w:after="0" w:line="2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1D15AD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after="198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000000" w:rsidRPr="009C63CD" w:rsidRDefault="00EA3D1E" w:rsidP="005C0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Tato dohoda, resp. pracovněprávní vztah vzniklý na základě této dohody, zaniká:</w:t>
      </w:r>
    </w:p>
    <w:p w:rsidR="00000000" w:rsidRPr="009C63CD" w:rsidRDefault="00EA3D1E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20" w:lineRule="atLeast"/>
        <w:ind w:left="510" w:hanging="233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a)</w:t>
      </w:r>
      <w:r w:rsidRPr="009C63CD">
        <w:rPr>
          <w:rFonts w:ascii="Times New Roman" w:hAnsi="Times New Roman" w:cs="Times New Roman"/>
          <w:sz w:val="24"/>
          <w:szCs w:val="24"/>
        </w:rPr>
        <w:tab/>
        <w:t>provedením sjednaného úkolu,</w:t>
      </w:r>
    </w:p>
    <w:p w:rsidR="00000000" w:rsidRPr="009C63CD" w:rsidRDefault="00EA3D1E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20" w:lineRule="atLeast"/>
        <w:ind w:left="510" w:hanging="233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b)</w:t>
      </w:r>
      <w:r w:rsidRPr="009C63CD">
        <w:rPr>
          <w:rFonts w:ascii="Times New Roman" w:hAnsi="Times New Roman" w:cs="Times New Roman"/>
          <w:sz w:val="24"/>
          <w:szCs w:val="24"/>
        </w:rPr>
        <w:tab/>
        <w:t>uplynutím sjednané doby,</w:t>
      </w:r>
    </w:p>
    <w:p w:rsidR="00000000" w:rsidRPr="009C63CD" w:rsidRDefault="00EA3D1E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20" w:lineRule="atLeast"/>
        <w:ind w:left="510" w:hanging="233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c)</w:t>
      </w:r>
      <w:r w:rsidRPr="009C63CD">
        <w:rPr>
          <w:rFonts w:ascii="Times New Roman" w:hAnsi="Times New Roman" w:cs="Times New Roman"/>
          <w:sz w:val="24"/>
          <w:szCs w:val="24"/>
        </w:rPr>
        <w:tab/>
        <w:t>dohodou účastníků</w:t>
      </w:r>
      <w:r w:rsidRPr="009C63CD">
        <w:rPr>
          <w:rFonts w:ascii="Times New Roman" w:hAnsi="Times New Roman" w:cs="Times New Roman"/>
          <w:sz w:val="24"/>
          <w:szCs w:val="24"/>
        </w:rPr>
        <w:t>,</w:t>
      </w:r>
    </w:p>
    <w:p w:rsidR="00000000" w:rsidRPr="009C63CD" w:rsidRDefault="00EA3D1E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20" w:lineRule="atLeast"/>
        <w:ind w:left="510" w:hanging="233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d)</w:t>
      </w:r>
      <w:r w:rsidRPr="009C63CD">
        <w:rPr>
          <w:rFonts w:ascii="Times New Roman" w:hAnsi="Times New Roman" w:cs="Times New Roman"/>
          <w:sz w:val="24"/>
          <w:szCs w:val="24"/>
        </w:rPr>
        <w:tab/>
        <w:t xml:space="preserve">odstoupením účastníka od této dohody z důvodů uvedených </w:t>
      </w:r>
      <w:proofErr w:type="spellStart"/>
      <w:r w:rsidR="005C0977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="005C0977">
        <w:rPr>
          <w:rFonts w:ascii="Times New Roman" w:hAnsi="Times New Roman" w:cs="Times New Roman"/>
          <w:sz w:val="24"/>
          <w:szCs w:val="24"/>
        </w:rPr>
        <w:t xml:space="preserve"> 2 tohoto článku</w:t>
      </w:r>
      <w:r w:rsidRPr="009C63CD">
        <w:rPr>
          <w:rFonts w:ascii="Times New Roman" w:hAnsi="Times New Roman" w:cs="Times New Roman"/>
          <w:sz w:val="24"/>
          <w:szCs w:val="24"/>
        </w:rPr>
        <w:t>.</w:t>
      </w: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EA3D1E" w:rsidP="005C0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Účastník může od této dohody odstoupit v případech a z důvodů, které zákoník práce stanoví pro okamžité zrušení pracovního poměru.</w:t>
      </w: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1D15AD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after="198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000000" w:rsidRPr="009C63CD" w:rsidRDefault="001D15AD" w:rsidP="005C09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A3D1E" w:rsidRPr="009C63CD">
        <w:rPr>
          <w:rFonts w:ascii="Times New Roman" w:hAnsi="Times New Roman" w:cs="Times New Roman"/>
          <w:sz w:val="24"/>
          <w:szCs w:val="24"/>
        </w:rPr>
        <w:t xml:space="preserve">měny či doplňky této dohody je možné činit </w:t>
      </w:r>
      <w:r>
        <w:rPr>
          <w:rFonts w:ascii="Times New Roman" w:hAnsi="Times New Roman" w:cs="Times New Roman"/>
          <w:sz w:val="24"/>
          <w:szCs w:val="24"/>
        </w:rPr>
        <w:t xml:space="preserve">pouze písemně </w:t>
      </w:r>
      <w:r w:rsidR="00EA3D1E" w:rsidRPr="009C63CD">
        <w:rPr>
          <w:rFonts w:ascii="Times New Roman" w:hAnsi="Times New Roman" w:cs="Times New Roman"/>
          <w:sz w:val="24"/>
          <w:szCs w:val="24"/>
        </w:rPr>
        <w:t xml:space="preserve">po vzájemné dohodě účastníků. </w:t>
      </w:r>
    </w:p>
    <w:p w:rsidR="00000000" w:rsidRPr="009C63CD" w:rsidRDefault="00EA3D1E" w:rsidP="005C0977">
      <w:pPr>
        <w:widowControl w:val="0"/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1D15AD" w:rsidP="005C09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dohoda </w:t>
      </w:r>
      <w:r w:rsidR="00EA3D1E" w:rsidRPr="009C63CD">
        <w:rPr>
          <w:rFonts w:ascii="Times New Roman" w:hAnsi="Times New Roman" w:cs="Times New Roman"/>
          <w:sz w:val="24"/>
          <w:szCs w:val="24"/>
        </w:rPr>
        <w:t xml:space="preserve">se řídí příslušnými právními předpisy, zejména zákoníkem práce. </w:t>
      </w:r>
    </w:p>
    <w:p w:rsidR="00000000" w:rsidRPr="009C63CD" w:rsidRDefault="00EA3D1E" w:rsidP="005C0977">
      <w:pPr>
        <w:widowControl w:val="0"/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EA3D1E" w:rsidP="005C09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lastRenderedPageBreak/>
        <w:t>Účastníci výslovně prohlašují, že případn</w:t>
      </w:r>
      <w:r w:rsidRPr="009C63CD">
        <w:rPr>
          <w:rFonts w:ascii="Times New Roman" w:hAnsi="Times New Roman" w:cs="Times New Roman"/>
          <w:sz w:val="24"/>
          <w:szCs w:val="24"/>
        </w:rPr>
        <w:t xml:space="preserve">é spory vyplývající z této dohody budou řešeny především smírnou cestou. Nedojde-li k dohodě a vznikne-li spor, budou účastníci postupovat v souladu s právními předpisy. </w:t>
      </w:r>
    </w:p>
    <w:p w:rsidR="00000000" w:rsidRPr="009C63CD" w:rsidRDefault="00EA3D1E" w:rsidP="005C0977">
      <w:pPr>
        <w:widowControl w:val="0"/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EA3D1E" w:rsidP="005C09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Tato dohoda o provedení práce se uzavírá ve dvou vyhotoveních, z nichž každý úč</w:t>
      </w:r>
      <w:r w:rsidRPr="009C63CD">
        <w:rPr>
          <w:rFonts w:ascii="Times New Roman" w:hAnsi="Times New Roman" w:cs="Times New Roman"/>
          <w:sz w:val="24"/>
          <w:szCs w:val="24"/>
        </w:rPr>
        <w:t>astník obdrží jedno.</w:t>
      </w:r>
    </w:p>
    <w:p w:rsidR="00000000" w:rsidRPr="009C63CD" w:rsidRDefault="00EA3D1E" w:rsidP="005C0977">
      <w:pPr>
        <w:widowControl w:val="0"/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EA3D1E" w:rsidP="005C09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Účastníci výslovně prohlašují, že obsahu této dohody porozuměli a že tato byla sepsána na základě jejich pravé a svobodné vůle. Na důkaz toho připojují své vlastnoruční podpisy.</w:t>
      </w: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C63CD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63CD">
        <w:rPr>
          <w:rFonts w:ascii="Times New Roman" w:hAnsi="Times New Roman" w:cs="Times New Roman"/>
          <w:sz w:val="24"/>
          <w:szCs w:val="24"/>
        </w:rPr>
        <w:t>V</w:t>
      </w:r>
      <w:r w:rsidR="001D15AD">
        <w:rPr>
          <w:rFonts w:ascii="Times New Roman" w:hAnsi="Times New Roman" w:cs="Times New Roman"/>
          <w:sz w:val="24"/>
          <w:szCs w:val="24"/>
        </w:rPr>
        <w:t> Praze</w:t>
      </w:r>
      <w:r w:rsidRPr="009C63CD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1D15AD">
        <w:rPr>
          <w:rFonts w:ascii="Times New Roman" w:hAnsi="Times New Roman" w:cs="Times New Roman"/>
          <w:sz w:val="24"/>
          <w:szCs w:val="24"/>
        </w:rPr>
        <w:t>21.5.2023</w:t>
      </w:r>
      <w:proofErr w:type="gramEnd"/>
    </w:p>
    <w:p w:rsidR="001D15AD" w:rsidRDefault="001D15AD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A3D1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0977" w:rsidRDefault="005C0977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0977" w:rsidRPr="009C63CD" w:rsidRDefault="005C0977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206"/>
        <w:gridCol w:w="3207"/>
        <w:gridCol w:w="3207"/>
      </w:tblGrid>
      <w:tr w:rsidR="00000000" w:rsidRPr="009C63CD">
        <w:tblPrEx>
          <w:tblCellMar>
            <w:top w:w="0" w:type="dxa"/>
            <w:bottom w:w="0" w:type="dxa"/>
          </w:tblCellMar>
        </w:tblPrEx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C63CD" w:rsidRDefault="00EA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D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C63CD" w:rsidRDefault="00EA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C63CD" w:rsidRDefault="00EA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D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</w:tbl>
    <w:p w:rsidR="001D15AD" w:rsidRPr="001D15AD" w:rsidRDefault="001D15AD" w:rsidP="001D15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1D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5AD">
        <w:rPr>
          <w:rFonts w:ascii="Times New Roman" w:hAnsi="Times New Roman" w:cs="Times New Roman"/>
          <w:sz w:val="24"/>
          <w:szCs w:val="24"/>
        </w:rPr>
        <w:t>HranolkyNG</w:t>
      </w:r>
      <w:proofErr w:type="spellEnd"/>
      <w:r w:rsidRPr="001D15AD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Pavel Mastný</w:t>
      </w:r>
    </w:p>
    <w:p w:rsidR="001D15AD" w:rsidRPr="001D15AD" w:rsidRDefault="001D15AD" w:rsidP="001D1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5AD">
        <w:rPr>
          <w:rFonts w:ascii="Times New Roman" w:hAnsi="Times New Roman" w:cs="Times New Roman"/>
          <w:sz w:val="24"/>
          <w:szCs w:val="24"/>
        </w:rPr>
        <w:t>Milan Křupavý, jednatel</w:t>
      </w:r>
    </w:p>
    <w:p w:rsidR="00EA3D1E" w:rsidRPr="009C63CD" w:rsidRDefault="00EA3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A3D1E" w:rsidRPr="009C63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10A0"/>
    <w:multiLevelType w:val="hybridMultilevel"/>
    <w:tmpl w:val="F02A1240"/>
    <w:lvl w:ilvl="0" w:tplc="C0063E9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7E2E"/>
    <w:multiLevelType w:val="hybridMultilevel"/>
    <w:tmpl w:val="DA6C0912"/>
    <w:lvl w:ilvl="0" w:tplc="C0063E9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902A6"/>
    <w:multiLevelType w:val="hybridMultilevel"/>
    <w:tmpl w:val="844280EC"/>
    <w:lvl w:ilvl="0" w:tplc="C0063E9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E5C71"/>
    <w:multiLevelType w:val="hybridMultilevel"/>
    <w:tmpl w:val="1E62DE62"/>
    <w:lvl w:ilvl="0" w:tplc="C0063E9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83BF6"/>
    <w:multiLevelType w:val="hybridMultilevel"/>
    <w:tmpl w:val="921CB98A"/>
    <w:lvl w:ilvl="0" w:tplc="C0063E9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6045"/>
    <w:rsid w:val="001D15AD"/>
    <w:rsid w:val="005C0977"/>
    <w:rsid w:val="006D6045"/>
    <w:rsid w:val="009C63CD"/>
    <w:rsid w:val="00EA3D1E"/>
    <w:rsid w:val="00FD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</cp:revision>
  <dcterms:created xsi:type="dcterms:W3CDTF">2023-08-28T15:03:00Z</dcterms:created>
  <dcterms:modified xsi:type="dcterms:W3CDTF">2023-08-28T15:09:00Z</dcterms:modified>
</cp:coreProperties>
</file>